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D8" w:rsidRDefault="00E16FD8">
      <w:r>
        <w:t>Anxiety and Panic</w:t>
      </w:r>
    </w:p>
    <w:p w:rsidR="00E16FD8" w:rsidRDefault="00FB1D64">
      <w:r>
        <w:t>Anxiety problems occur along a continuum</w:t>
      </w:r>
      <w:r w:rsidR="002044DC">
        <w:t>, from mild, situatio</w:t>
      </w:r>
      <w:r w:rsidR="0088095A">
        <w:t>nal worries to extreme fears,</w:t>
      </w:r>
      <w:r w:rsidR="002044DC">
        <w:t xml:space="preserve"> panic attacks</w:t>
      </w:r>
      <w:r w:rsidR="0088095A">
        <w:t xml:space="preserve"> and even Agoraphobia</w:t>
      </w:r>
      <w:r w:rsidR="002044DC">
        <w:t xml:space="preserve">.  Lately, I have been seeing much more anxious </w:t>
      </w:r>
      <w:r>
        <w:t>people coming into my practice and</w:t>
      </w:r>
      <w:r w:rsidR="002044DC">
        <w:t xml:space="preserve"> I am often asked what c</w:t>
      </w:r>
      <w:r w:rsidR="00273488">
        <w:t>auses anxiety.  It is generally thought</w:t>
      </w:r>
      <w:r w:rsidR="002044DC">
        <w:t xml:space="preserve"> that anxiety is caused by both biology and psychology. </w:t>
      </w:r>
      <w:r w:rsidR="00273488">
        <w:t xml:space="preserve">Research suggests </w:t>
      </w:r>
      <w:r w:rsidR="00B46374">
        <w:t xml:space="preserve">there is a definite genetic predisposition to anxiety – that is, you are more likely to have an anxiety disorder if someone in your family had one.  There is </w:t>
      </w:r>
      <w:r w:rsidR="00C77EF5">
        <w:t>also good evidence that stressful life events can trigger anxiety, especially a recent loss or perceived loss.  So, if a life stressor lowers your “psychological resistance,</w:t>
      </w:r>
      <w:r w:rsidR="00273488">
        <w:t>”</w:t>
      </w:r>
      <w:r w:rsidR="00C77EF5">
        <w:t xml:space="preserve"> the underlying physical predisposition </w:t>
      </w:r>
      <w:r w:rsidR="009A4FE0">
        <w:t>will</w:t>
      </w:r>
      <w:r w:rsidR="00B859A8">
        <w:t xml:space="preserve"> “kick in” and start the anxiety process.  While it feels overwhelming, people can overcome anxiety. </w:t>
      </w:r>
      <w:r w:rsidR="007C0CE1">
        <w:t xml:space="preserve">However, there are </w:t>
      </w:r>
      <w:r w:rsidR="001579DF">
        <w:t xml:space="preserve">some </w:t>
      </w:r>
      <w:r w:rsidR="007C0CE1">
        <w:t>necessary factors toward success, such as</w:t>
      </w:r>
      <w:r w:rsidR="001579DF">
        <w:t>:</w:t>
      </w:r>
      <w:r w:rsidR="007C0CE1">
        <w:t xml:space="preserve"> a strong desire t</w:t>
      </w:r>
      <w:r w:rsidR="001579DF">
        <w:t>o get over your anxiety;</w:t>
      </w:r>
      <w:r w:rsidR="00883609">
        <w:t xml:space="preserve"> a willingness to experience the discomfort </w:t>
      </w:r>
      <w:r w:rsidR="00B859A8">
        <w:t xml:space="preserve">in order to </w:t>
      </w:r>
      <w:r w:rsidR="001579DF">
        <w:t>work through it; a good therapist who</w:t>
      </w:r>
      <w:r w:rsidR="0088095A">
        <w:t xml:space="preserve"> </w:t>
      </w:r>
      <w:r w:rsidR="001579DF">
        <w:t>can</w:t>
      </w:r>
      <w:r w:rsidR="0088095A">
        <w:t xml:space="preserve"> </w:t>
      </w:r>
      <w:r w:rsidR="005C2658">
        <w:t>help you figure out and reevaluate your thi</w:t>
      </w:r>
      <w:r w:rsidR="00E85898">
        <w:t>nking and emotions; and,</w:t>
      </w:r>
      <w:r w:rsidR="005C2658">
        <w:t xml:space="preserve"> the patience to stick wi</w:t>
      </w:r>
      <w:r w:rsidR="00E85898">
        <w:t>th a treatment program since treatment may take some time</w:t>
      </w:r>
      <w:r w:rsidR="005C2658">
        <w:t xml:space="preserve">.  </w:t>
      </w:r>
      <w:r w:rsidR="009E08B7">
        <w:t>There are</w:t>
      </w:r>
      <w:r w:rsidR="00E85898">
        <w:t xml:space="preserve"> also</w:t>
      </w:r>
      <w:r w:rsidR="009E08B7">
        <w:t xml:space="preserve"> some basic “self-help” strategi</w:t>
      </w:r>
      <w:r w:rsidR="00E85898">
        <w:t>es that can help manage anxiety</w:t>
      </w:r>
      <w:r w:rsidR="009E08B7">
        <w:t>, such as reducing caffeine</w:t>
      </w:r>
      <w:r w:rsidR="00E838F5">
        <w:t>;</w:t>
      </w:r>
      <w:r w:rsidR="00B859A8">
        <w:t xml:space="preserve"> getting </w:t>
      </w:r>
      <w:r w:rsidR="009E08B7">
        <w:t>rest, exercise and proper nutrition</w:t>
      </w:r>
      <w:r w:rsidR="00E838F5">
        <w:t>; good breathing techniques; a positive attitude;</w:t>
      </w:r>
      <w:r>
        <w:t xml:space="preserve"> and time for relaxation and joy</w:t>
      </w:r>
      <w:r w:rsidR="009E08B7">
        <w:t xml:space="preserve">.  </w:t>
      </w:r>
      <w:r w:rsidR="00B859A8">
        <w:t>W</w:t>
      </w:r>
      <w:r w:rsidR="009620E2">
        <w:t>hy I am seeing more anxiety these days is unclear to me, but I often wonder if the extent to which we are bombarded with stimuli has a</w:t>
      </w:r>
      <w:r w:rsidR="00F303E2">
        <w:t>n affect.  On a daily basis, the media expounds upon all the</w:t>
      </w:r>
      <w:r w:rsidR="006A2321">
        <w:t xml:space="preserve"> terrible things that are happening in the world, while expectati</w:t>
      </w:r>
      <w:r w:rsidR="00BE73DF">
        <w:t>ons for individual success have made us all feel inadequate.</w:t>
      </w:r>
      <w:r w:rsidR="00F303E2">
        <w:t xml:space="preserve"> Additionally, the constant stream of competing stimuli</w:t>
      </w:r>
      <w:r w:rsidR="00993F4B">
        <w:t xml:space="preserve"> </w:t>
      </w:r>
      <w:r w:rsidR="00C678EE">
        <w:t xml:space="preserve">(calls, texts, emails, etc.) </w:t>
      </w:r>
      <w:r w:rsidR="00993F4B">
        <w:t xml:space="preserve">leads to a life in which we rarely take the time to be fully present in our lives and </w:t>
      </w:r>
      <w:r w:rsidR="00C678EE">
        <w:t>settle our minds and bodies.</w:t>
      </w:r>
      <w:r w:rsidR="00E16FD8">
        <w:t xml:space="preserve">  </w:t>
      </w:r>
    </w:p>
    <w:p w:rsidR="00E16FD8" w:rsidRDefault="00FB1D64">
      <w:r>
        <w:t>“Smile, breathe and go slowly”  Thich Nhat Hanh</w:t>
      </w:r>
    </w:p>
    <w:p w:rsidR="002044DC" w:rsidRDefault="0037465F" w:rsidP="0037465F">
      <w:pPr>
        <w:jc w:val="center"/>
      </w:pPr>
      <w:r>
        <w:t>****</w:t>
      </w:r>
      <w:r w:rsidR="00E16FD8">
        <w:t>This month I am starting an Anxiety Support Group and have 2 slots left.  If you are interested, please call and we c</w:t>
      </w:r>
      <w:r>
        <w:t>an set up an evaluation session*****</w:t>
      </w:r>
    </w:p>
    <w:sectPr w:rsidR="002044DC" w:rsidSect="002044D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044DC"/>
    <w:rsid w:val="001579DF"/>
    <w:rsid w:val="002044DC"/>
    <w:rsid w:val="00273488"/>
    <w:rsid w:val="0037465F"/>
    <w:rsid w:val="005C2658"/>
    <w:rsid w:val="006A2321"/>
    <w:rsid w:val="007C0CE1"/>
    <w:rsid w:val="0088095A"/>
    <w:rsid w:val="00883609"/>
    <w:rsid w:val="009620E2"/>
    <w:rsid w:val="00993F4B"/>
    <w:rsid w:val="009A4FE0"/>
    <w:rsid w:val="009E08B7"/>
    <w:rsid w:val="00B46374"/>
    <w:rsid w:val="00B859A8"/>
    <w:rsid w:val="00BE73DF"/>
    <w:rsid w:val="00C678EE"/>
    <w:rsid w:val="00C77EF5"/>
    <w:rsid w:val="00E16FD8"/>
    <w:rsid w:val="00E838F5"/>
    <w:rsid w:val="00E85898"/>
    <w:rsid w:val="00F303E2"/>
    <w:rsid w:val="00F43E71"/>
    <w:rsid w:val="00FB1D64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310</Words>
  <Characters>1768</Characters>
  <Application>Microsoft Macintosh Word</Application>
  <DocSecurity>0</DocSecurity>
  <Lines>14</Lines>
  <Paragraphs>3</Paragraphs>
  <ScaleCrop>false</ScaleCrop>
  <Company>SilveryMoon Productions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Greg Farnese</cp:lastModifiedBy>
  <cp:revision>18</cp:revision>
  <dcterms:created xsi:type="dcterms:W3CDTF">2011-01-08T19:27:00Z</dcterms:created>
  <dcterms:modified xsi:type="dcterms:W3CDTF">2011-01-12T00:43:00Z</dcterms:modified>
</cp:coreProperties>
</file>